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7AC" w:rsidRDefault="00C017AC">
      <w:r>
        <w:rPr>
          <w:noProof/>
        </w:rPr>
        <w:drawing>
          <wp:inline distT="0" distB="0" distL="0" distR="0" wp14:anchorId="16BB372B" wp14:editId="27403CF2">
            <wp:extent cx="2390775" cy="1018935"/>
            <wp:effectExtent l="0" t="0" r="0" b="0"/>
            <wp:docPr id="2" name="圖片 2" descr="接受《Yahoo 新聞》訪問，深度剖析窺淫罪(偷拍/ 影裙底) 法律原則。 | CPH Le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接受《Yahoo 新聞》訪問，深度剖析窺淫罪(偷拍/ 影裙底) 法律原則。 | CPH Leg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893" cy="1028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7AC" w:rsidRPr="00C017AC" w:rsidRDefault="00C017AC" w:rsidP="00C017AC"/>
    <w:p w:rsidR="00C017AC" w:rsidRPr="00C017AC" w:rsidRDefault="00C017AC" w:rsidP="00C017AC"/>
    <w:p w:rsidR="00C017AC" w:rsidRDefault="00C017AC" w:rsidP="00C017AC"/>
    <w:p w:rsidR="00C017AC" w:rsidRPr="00C017AC" w:rsidRDefault="00C017AC" w:rsidP="00C017AC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6" w:history="1">
        <w:r w:rsidRPr="00C017AC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Yahoo新聞</w:t>
        </w:r>
      </w:hyperlink>
    </w:p>
    <w:p w:rsidR="00C017AC" w:rsidRPr="00C017AC" w:rsidRDefault="00C017AC" w:rsidP="00C017AC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7" w:history="1">
        <w:r w:rsidRPr="00C017AC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玩樂</w:t>
        </w:r>
      </w:hyperlink>
    </w:p>
    <w:p w:rsidR="00C017AC" w:rsidRPr="00C017AC" w:rsidRDefault="00C017AC" w:rsidP="00C017AC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-15" w:right="-15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C017AC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橫掃國際賽！輔英科大健美系勇奪五金三銀</w:t>
      </w:r>
      <w:proofErr w:type="gramStart"/>
      <w:r w:rsidRPr="00C017AC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一</w:t>
      </w:r>
      <w:proofErr w:type="gramEnd"/>
      <w:r w:rsidRPr="00C017AC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銅 再攜手韓國名校簽署MOU</w:t>
      </w:r>
    </w:p>
    <w:p w:rsidR="00C017AC" w:rsidRPr="00C017AC" w:rsidRDefault="00C017AC" w:rsidP="00C017A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017AC">
        <w:rPr>
          <w:rFonts w:ascii="新細明體" w:eastAsia="新細明體" w:hAnsi="新細明體" w:cs="新細明體"/>
          <w:noProof/>
          <w:color w:val="0000FF"/>
          <w:kern w:val="0"/>
          <w:szCs w:val="24"/>
          <w:bdr w:val="single" w:sz="2" w:space="0" w:color="E5E7EB" w:frame="1"/>
        </w:rPr>
        <w:drawing>
          <wp:inline distT="0" distB="0" distL="0" distR="0">
            <wp:extent cx="885825" cy="228600"/>
            <wp:effectExtent l="0" t="0" r="9525" b="0"/>
            <wp:docPr id="8" name="圖片 8" descr="台灣好報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好報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7AC" w:rsidRPr="00C017AC" w:rsidRDefault="00C017AC" w:rsidP="00C017A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0"/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</w:pPr>
      <w:r w:rsidRPr="00C017AC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橫掃國際賽！輔英科大健美系勇奪五金三銀</w:t>
      </w:r>
      <w:proofErr w:type="gramStart"/>
      <w:r w:rsidRPr="00C017AC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一</w:t>
      </w:r>
      <w:proofErr w:type="gramEnd"/>
      <w:r w:rsidRPr="00C017AC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銅 再攜手韓國名校簽署MOU</w:t>
      </w:r>
    </w:p>
    <w:p w:rsidR="00C017AC" w:rsidRPr="00C017AC" w:rsidRDefault="00C017AC" w:rsidP="00C017A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017AC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 xml:space="preserve">王 </w:t>
      </w:r>
      <w:proofErr w:type="gramStart"/>
      <w:r w:rsidRPr="00C017AC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>苡蘋</w:t>
      </w:r>
      <w:proofErr w:type="gramEnd"/>
    </w:p>
    <w:p w:rsidR="00C017AC" w:rsidRPr="00C017AC" w:rsidRDefault="00C017AC" w:rsidP="00C017AC">
      <w:pPr>
        <w:widowControl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C017AC"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  <w:t>2026年2月9日</w:t>
      </w:r>
    </w:p>
    <w:p w:rsidR="00C017AC" w:rsidRPr="00C017AC" w:rsidRDefault="00C017AC" w:rsidP="00C017A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017AC">
        <w:rPr>
          <w:rFonts w:ascii="新細明體" w:eastAsia="新細明體" w:hAnsi="新細明體" w:cs="新細明體"/>
          <w:kern w:val="0"/>
          <w:szCs w:val="24"/>
          <w:bdr w:val="single" w:sz="2" w:space="0" w:color="E5E7EB" w:frame="1"/>
        </w:rPr>
        <w:t>0</w:t>
      </w:r>
    </w:p>
    <w:p w:rsidR="00C017AC" w:rsidRPr="00C017AC" w:rsidRDefault="00C017AC" w:rsidP="00C017A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017AC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144000" cy="7200900"/>
            <wp:effectExtent l="0" t="0" r="0" b="0"/>
            <wp:docPr id="7" name="圖片 7" descr="▲輔英科大健美系師生參加「����第二十四屆世界美容藝術與設計國際大賽」奪五金三銀一銅佳績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▲輔英科大健美系師生參加「����第二十四屆世界美容藝術與設計國際大賽」奪五金三銀一銅佳績。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720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17AC">
        <w:rPr>
          <w:rFonts w:ascii="新細明體" w:eastAsia="新細明體" w:hAnsi="新細明體" w:cs="新細明體"/>
          <w:kern w:val="0"/>
          <w:szCs w:val="24"/>
        </w:rPr>
        <w:t>▲輔英科大健美系師生參加「</w:t>
      </w:r>
      <w:r w:rsidRPr="00C017AC">
        <w:rPr>
          <w:rFonts w:ascii="Tahoma" w:eastAsia="新細明體" w:hAnsi="Tahoma" w:cs="Tahoma"/>
          <w:kern w:val="0"/>
          <w:szCs w:val="24"/>
        </w:rPr>
        <w:t>����</w:t>
      </w:r>
      <w:r w:rsidRPr="00C017AC">
        <w:rPr>
          <w:rFonts w:ascii="新細明體" w:eastAsia="新細明體" w:hAnsi="新細明體" w:cs="新細明體"/>
          <w:kern w:val="0"/>
          <w:szCs w:val="24"/>
        </w:rPr>
        <w:t>第二十四屆世界美容藝術與設計國際大賽」奪五金三銀一銅佳績。</w:t>
      </w:r>
    </w:p>
    <w:p w:rsidR="00C017AC" w:rsidRPr="00C017AC" w:rsidRDefault="00C017AC" w:rsidP="00C017A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【記者 王苡蘋╱高雄 報導】輔英科大健康美容系在國際舞台上嶄露頭角，師生攜手遠赴韓國參加「</w:t>
      </w:r>
      <w:r w:rsidRPr="00C017AC">
        <w:rPr>
          <w:rFonts w:ascii="Segoe UI Symbol" w:eastAsia="新細明體" w:hAnsi="Segoe UI Symbol" w:cs="Segoe UI Symbol"/>
          <w:color w:val="232A31"/>
          <w:kern w:val="0"/>
          <w:sz w:val="30"/>
          <w:szCs w:val="30"/>
        </w:rPr>
        <w:t>🇰🇷</w:t>
      </w:r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第二十四屆世界美容</w:t>
      </w:r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藝術與設計國際大賽」，在多國高手千餘件作品中勇奪五金、三銀、一銅佳績。學系還與韓國漢城大學藝術研究所（</w:t>
      </w:r>
      <w:proofErr w:type="spellStart"/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Hansung</w:t>
      </w:r>
      <w:proofErr w:type="spellEnd"/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 xml:space="preserve"> University）及世界美容藝術設計協會（WBAA）正式簽署合作備忘錄（MOU），為未來跨國交流與產學合作開啟新舞台。</w:t>
      </w:r>
    </w:p>
    <w:p w:rsidR="00C017AC" w:rsidRPr="00C017AC" w:rsidRDefault="00C017AC" w:rsidP="00C017A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017AC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9144000" cy="6296025"/>
            <wp:effectExtent l="0" t="0" r="0" b="9525"/>
            <wp:docPr id="6" name="圖片 6" descr="https://s.yimg.com/ny/api/res/1.2/bpj_qVEi5Dd04JLv4Nd8Xw--/YXBwaWQ9aGlnaGxhbmRlcjt3PTk2MDtoPTY2MQ--/https:/media.zenfs.com/ko/newstaiwandigi_com_938/aef8b3c128e6566504061e310f0902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.yimg.com/ny/api/res/1.2/bpj_qVEi5Dd04JLv4Nd8Xw--/YXBwaWQ9aGlnaGxhbmRlcjt3PTk2MDtoPTY2MQ--/https:/media.zenfs.com/ko/newstaiwandigi_com_938/aef8b3c128e6566504061e310f0902e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29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7AC" w:rsidRPr="00C017AC" w:rsidRDefault="00C017AC" w:rsidP="00C017A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▲健美系師生合影留念。左起為林冠呈、石欣雅、黃曉玲助理教授、陳宜姍、陳喻</w:t>
      </w:r>
      <w:proofErr w:type="gramStart"/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鈅</w:t>
      </w:r>
      <w:proofErr w:type="gramEnd"/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、黃嫃穎。</w:t>
      </w:r>
    </w:p>
    <w:p w:rsidR="00C017AC" w:rsidRPr="00C017AC" w:rsidRDefault="00C017AC" w:rsidP="00C017AC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C017AC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C017AC" w:rsidRPr="00C017AC" w:rsidRDefault="00C017AC" w:rsidP="00C017A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林爵士校長表示，健康美容系實踐技職大學「學用合一」的特質，並由老師「母雞帶小雞」在國內外大賽衝鋒陷陣，且屢創佳績，為國為校爭光，不僅讓學生增加國際視野，也累積實戰經驗，有利於未來職</w:t>
      </w:r>
      <w:proofErr w:type="gramStart"/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涯</w:t>
      </w:r>
      <w:proofErr w:type="gramEnd"/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發展，同時樂見與國外知名大學及協會合作，讓教、產、</w:t>
      </w:r>
      <w:proofErr w:type="gramStart"/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研</w:t>
      </w:r>
      <w:proofErr w:type="gramEnd"/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緊密結合，非常值得讚許與鼓勵。</w:t>
      </w:r>
    </w:p>
    <w:p w:rsidR="00C017AC" w:rsidRPr="00C017AC" w:rsidRDefault="00C017AC" w:rsidP="00C017A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1"/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</w:pPr>
      <w:r w:rsidRPr="00C017AC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  <w:t>延伸閱讀</w:t>
      </w:r>
    </w:p>
    <w:p w:rsidR="00C017AC" w:rsidRPr="00C017AC" w:rsidRDefault="00C017AC" w:rsidP="00C017AC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C017AC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C017AC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wbc-%E5%B1%B1%E6%9C%AC%E7%94%B1%E4%BC%B8%E5%90%9E%E6%95%97%E5%96%8A-%E5%BE%88%E4%B8%8D%E7%94%98%E5%BF%83-%E5%9B%9E%E9%81%93%E5%A5%87%E8%A2%AB%E5%A7%94%E5%85%A7%E7%91%9E%E6%8B%89%E9%9A%8A%E5%8F%8B-%E8%B6%85%E7%87%A6%E7%88%9B%E7%AC%91%E8%87%89-014500202.html" </w:instrText>
      </w:r>
      <w:r w:rsidRPr="00C017AC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C017AC" w:rsidRPr="00C017AC" w:rsidRDefault="00C017AC" w:rsidP="00C017AC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C017AC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5" name="圖片 5" descr="https://s.yimg.com/lo/mysterio/api/C04ED3141453C031FC18EDE47CB037A3BFB221236B1543540614AE7D03633DF6/subgraphmysterio/smartcrop_w184_h184_faces;quality_80;format_webp/https:%2F%2Fmedia.zenfs.com%2Fko%2Fftnn_com_tw_939%2Fad452088a0806d752369e856b42f4e14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.yimg.com/lo/mysterio/api/C04ED3141453C031FC18EDE47CB037A3BFB221236B1543540614AE7D03633DF6/subgraphmysterio/smartcrop_w184_h184_faces;quality_80;format_webp/https:%2F%2Fmedia.zenfs.com%2Fko%2Fftnn_com_tw_939%2Fad452088a0806d752369e856b42f4e14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7AC" w:rsidRPr="00C017AC" w:rsidRDefault="00C017AC" w:rsidP="00C017A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C017A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WBC／山本由</w:t>
      </w:r>
      <w:proofErr w:type="gramStart"/>
      <w:r w:rsidRPr="00C017A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伸吞敗</w:t>
      </w:r>
      <w:proofErr w:type="gramEnd"/>
      <w:r w:rsidRPr="00C017A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喊「很不甘心」　回道奇被委內瑞拉隊友「超燦爛笑臉」迎接</w:t>
      </w:r>
    </w:p>
    <w:p w:rsidR="00C017AC" w:rsidRPr="00C017AC" w:rsidRDefault="00C017AC" w:rsidP="00C017AC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C017AC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FTNN新聞網</w:t>
      </w:r>
    </w:p>
    <w:p w:rsidR="00C017AC" w:rsidRPr="00C017AC" w:rsidRDefault="00C017AC" w:rsidP="00C017A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017AC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C017AC" w:rsidRPr="00C017AC" w:rsidRDefault="00C017AC" w:rsidP="00C017AC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C017AC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C017AC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5%90%84%E5%9C%8B%E5%86%B7%E5%B0%8D%E8%AD%B7%E8%88%AA%E8%8D%B7%E8%8E%AB%E8%8C%B2%E8%AB%8B%E6%B1%82-%E4%BB%96%E8%A6%81%E5%8F%B0%E7%81%A3%E8%B7%B3%E5%87%BA%E4%BE%86-1%E5%8F%A5%E6%8C%BA%E5%B7%9D%E6%99%AE-%E6%9C%83%E9%9D%9E%E5%B8%B8%E6%9C%89%E5%83%B9%E5%80%BC-215000446.html" </w:instrText>
      </w:r>
      <w:r w:rsidRPr="00C017AC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C017AC" w:rsidRPr="00C017AC" w:rsidRDefault="00C017AC" w:rsidP="00C017AC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C017AC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lastRenderedPageBreak/>
        <w:drawing>
          <wp:inline distT="0" distB="0" distL="0" distR="0">
            <wp:extent cx="1752600" cy="1752600"/>
            <wp:effectExtent l="0" t="0" r="0" b="0"/>
            <wp:docPr id="4" name="圖片 4" descr="https://s.yimg.com/lo/mysterio/api/C0B3730A9F89612BF309D7DE88353177C760703D522F9CABE4084839D6954837/subgraphmysterio/smartcrop_w184_h184_faces;quality_80;format_webp/https:%2F%2Fmedia.zenfs.com%2Fzh-tw%2Fsetn.com.tw%2Fb3b85c1eb6874bf4ea0ef24d6dc09694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.yimg.com/lo/mysterio/api/C0B3730A9F89612BF309D7DE88353177C760703D522F9CABE4084839D6954837/subgraphmysterio/smartcrop_w184_h184_faces;quality_80;format_webp/https:%2F%2Fmedia.zenfs.com%2Fzh-tw%2Fsetn.com.tw%2Fb3b85c1eb6874bf4ea0ef24d6dc09694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7AC" w:rsidRPr="00C017AC" w:rsidRDefault="00C017AC" w:rsidP="00C017A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C017A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各國冷對</w:t>
      </w:r>
      <w:proofErr w:type="gramStart"/>
      <w:r w:rsidRPr="00C017A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護航荷莫</w:t>
      </w:r>
      <w:proofErr w:type="gramEnd"/>
      <w:r w:rsidRPr="00C017A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茲請求！他要台灣跳出來「1句挺川普」：會非常有價值</w:t>
      </w:r>
    </w:p>
    <w:p w:rsidR="00C017AC" w:rsidRPr="00C017AC" w:rsidRDefault="00C017AC" w:rsidP="00C017AC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C017AC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三立新聞網 setn.com</w:t>
      </w:r>
    </w:p>
    <w:p w:rsidR="00C017AC" w:rsidRPr="00C017AC" w:rsidRDefault="00C017AC" w:rsidP="00C017A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017AC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C017AC" w:rsidRPr="00C017AC" w:rsidRDefault="00C017AC" w:rsidP="00C017AC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C017AC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C017AC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"https://tw.news.yahoo.com/wbc-%E8%87%B4%E5%91%BD%E6%9A%B4%E6%8A%95%E9%87%80%E5%A4%B1%E5%88%86-%E5%A7%94%E5%85%A7%E7%91%9E%E6%8B%89%E9%AB%98%E9%A3%9B%E7%8A%A7%E7%89%B2%E6%89%931-0%E9%A0%98%E5%85%88%E7%BE%8E%E5%9C%8B-005847103.html" </w:instrText>
      </w:r>
      <w:r w:rsidRPr="00C017AC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C017AC" w:rsidRPr="00C017AC" w:rsidRDefault="00C017AC" w:rsidP="00C017AC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</w:p>
    <w:p w:rsidR="00C017AC" w:rsidRPr="00C017AC" w:rsidRDefault="00C017AC" w:rsidP="00C017A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C017A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WBC／委內瑞拉3：2擊敗全明星隊「勇奪隊史首冠」！ 美國再度亞軍收場</w:t>
      </w:r>
    </w:p>
    <w:p w:rsidR="00C017AC" w:rsidRPr="00C017AC" w:rsidRDefault="00C017AC" w:rsidP="00C017AC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C017AC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台視新聞網</w:t>
      </w:r>
    </w:p>
    <w:p w:rsidR="00C017AC" w:rsidRPr="00C017AC" w:rsidRDefault="00C017AC" w:rsidP="00C017A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017AC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C017AC" w:rsidRPr="00C017AC" w:rsidRDefault="00C017AC" w:rsidP="00C017AC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C017AC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C017AC">
        <w:rPr>
          <w:rFonts w:ascii="新細明體" w:eastAsia="新細明體" w:hAnsi="新細明體" w:cs="新細明體"/>
          <w:kern w:val="0"/>
          <w:szCs w:val="24"/>
        </w:rPr>
        <w:instrText xml:space="preserve"> HYPERLINK "https://tw.sports.yahoo.com/news/wbc-%E5%A7%94%E5%85%A7%E7%91%9E%E6%8B%89%E7%90%83%E6%98%9F%E8%BF%8E%E6%97%A5%E6%9C%AC%E5%BE%8C%E6%95%97%E4%BA%BA%E5%93%81%E5%96%8A-%E5%90%83%E5%A3%BD%E5%8F%B8-%E9%9F%93%E5%AA%92%E6%89%B9-%E8%B4%8F%E6%88%91%E5%80%91%E8%AA%AA%E5%90%83%E6%B3%A1%E8%8F%9C-141551425.html" </w:instrText>
      </w:r>
      <w:r w:rsidRPr="00C017AC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C017AC" w:rsidRPr="00C017AC" w:rsidRDefault="00C017AC" w:rsidP="00C017AC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C017AC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3" name="圖片 3" descr="https://s.yimg.com/lo/mysterio/api/2C37279EC8F9576ADCE8E9A225F8F7C95672313FB7B53B64FC621501A72B6D31/subgraphmysterio/smartcrop_w184_h184_faces;quality_80;format_webp/https:%2F%2Fmedia.zenfs.com%2Fko%2Ftaisounds_com_380%2Fd34dd6d40d286a6323ce39351b9188ec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.yimg.com/lo/mysterio/api/2C37279EC8F9576ADCE8E9A225F8F7C95672313FB7B53B64FC621501A72B6D31/subgraphmysterio/smartcrop_w184_h184_faces;quality_80;format_webp/https:%2F%2Fmedia.zenfs.com%2Fko%2Ftaisounds_com_380%2Fd34dd6d40d286a6323ce39351b9188ec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7AC" w:rsidRPr="00C017AC" w:rsidRDefault="00C017AC" w:rsidP="00C017A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C017A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WBC》委內瑞拉球星贏日本後敗人品喊「吃壽司」</w:t>
      </w:r>
      <w:proofErr w:type="gramStart"/>
      <w:r w:rsidRPr="00C017A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韓媒</w:t>
      </w:r>
      <w:proofErr w:type="gramEnd"/>
      <w:r w:rsidRPr="00C017A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批：贏</w:t>
      </w:r>
      <w:proofErr w:type="gramStart"/>
      <w:r w:rsidRPr="00C017A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我們說吃泡</w:t>
      </w:r>
      <w:proofErr w:type="gramEnd"/>
      <w:r w:rsidRPr="00C017A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菜？</w:t>
      </w:r>
    </w:p>
    <w:p w:rsidR="00C017AC" w:rsidRPr="00C017AC" w:rsidRDefault="00C017AC" w:rsidP="00C017AC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C017AC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太報</w:t>
      </w:r>
    </w:p>
    <w:p w:rsidR="00C017AC" w:rsidRPr="00C017AC" w:rsidRDefault="00C017AC" w:rsidP="00C017A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017AC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C017AC" w:rsidRPr="00C017AC" w:rsidRDefault="00C017AC" w:rsidP="00C017A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學與健康學院陳中一院長指出，該項國際賽事創辦至今已邁入第二十四屆，有來自台灣、韓國、香港、越南、馬來西亞、日本及中國等多國、共計一千零七十二件作品參賽，健美系師生能在眾多高手中脫穎而出，充分展現輔英在健康美容與美業教育領域的深厚實力與國際競爭力。</w:t>
      </w:r>
    </w:p>
    <w:p w:rsidR="00C017AC" w:rsidRPr="00C017AC" w:rsidRDefault="00C017AC" w:rsidP="00C017AC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C017AC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lastRenderedPageBreak/>
        <w:t>廣告</w:t>
      </w:r>
    </w:p>
    <w:p w:rsidR="00C017AC" w:rsidRPr="00C017AC" w:rsidRDefault="00C017AC" w:rsidP="00C017A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017AC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9144000" cy="5095875"/>
            <wp:effectExtent l="0" t="0" r="0" b="9525"/>
            <wp:docPr id="1" name="圖片 1" descr="https://s.yimg.com/ny/api/res/1.2/514BGqWbcv5PyyftYonUfg--/YXBwaWQ9aGlnaGxhbmRlcjt3PTk2MDtoPTUzNQ--/https:/media.zenfs.com/ko/newstaiwandigi_com_938/ecd266a4da1c6075e961988b5a1e7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.yimg.com/ny/api/res/1.2/514BGqWbcv5PyyftYonUfg--/YXBwaWQ9aGlnaGxhbmRlcjt3PTk2MDtoPTUzNQ--/https:/media.zenfs.com/ko/newstaiwandigi_com_938/ecd266a4da1c6075e961988b5a1e767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509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7AC" w:rsidRPr="00C017AC" w:rsidRDefault="00C017AC" w:rsidP="00C017A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▲黃曉玲助理教授(右)代表健美系與漢城大學藝術研究所Jeon, Jong-Chan院長(中)及世界美容藝術設計協會WBAA</w:t>
      </w:r>
      <w:proofErr w:type="gramStart"/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朴</w:t>
      </w:r>
      <w:proofErr w:type="gramEnd"/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惠卿會長(左)簽署合作備忘錄(MOU)。</w:t>
      </w:r>
    </w:p>
    <w:p w:rsidR="00C017AC" w:rsidRPr="00C017AC" w:rsidRDefault="00C017AC" w:rsidP="00C017A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陳中一說，AI時代日新月異，唯有與國際</w:t>
      </w:r>
      <w:proofErr w:type="gramStart"/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接軌與創新</w:t>
      </w:r>
      <w:proofErr w:type="gramEnd"/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才能保持競爭力，此次黃曉玲助理教授代表學系與漢城大學藝術研究所Jeon, Jong-Chan院長及世界美容藝術設計協會WBAA</w:t>
      </w:r>
      <w:proofErr w:type="gramStart"/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朴</w:t>
      </w:r>
      <w:proofErr w:type="gramEnd"/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惠卿會長攜手合作，簽訂MOU，實踐健美系連結國際資源、深耕美業</w:t>
      </w:r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教育的堅定承諾。未來期待透過跨國合作激盪更多火花，培育具國際視野與專業實力的美業人才，為台灣美容產業注入新動能。</w:t>
      </w:r>
    </w:p>
    <w:p w:rsidR="00C017AC" w:rsidRPr="00C017AC" w:rsidRDefault="00C017AC" w:rsidP="00C017AC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C017AC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C017AC" w:rsidRPr="00C017AC" w:rsidRDefault="00C017AC" w:rsidP="00C017A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健美系柯美華副主任透露，五面金牌中，一面由黃曉玲助理教授以「臉部護理」項目奪得，她指出，國際競賽對技術精</w:t>
      </w:r>
      <w:proofErr w:type="gramStart"/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準</w:t>
      </w:r>
      <w:proofErr w:type="gramEnd"/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度、流程完整性與專業態度要求極高，未來將把競賽標準導入教學，協助學生縮短學用落差。</w:t>
      </w:r>
    </w:p>
    <w:p w:rsidR="00C017AC" w:rsidRPr="00C017AC" w:rsidRDefault="00C017AC" w:rsidP="00C017A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學生表現同樣亮眼，黃嫃穎(台南科大畢)在創意飾品與創意美甲奪雙金，並於創意美睫再添銀牌，展現跨域設計實力；應用化學及材料科學系林冠呈(屏東高中畢)以男士香水作品《</w:t>
      </w:r>
      <w:proofErr w:type="spellStart"/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Veridian</w:t>
      </w:r>
      <w:proofErr w:type="spellEnd"/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》奪金，將北歐「留白」哲學轉化為層次分明的香氣結構；首次參賽的陳喻</w:t>
      </w:r>
      <w:proofErr w:type="gramStart"/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鈅</w:t>
      </w:r>
      <w:proofErr w:type="gramEnd"/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(育英</w:t>
      </w:r>
      <w:proofErr w:type="gramStart"/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醫專畢)即奪</w:t>
      </w:r>
      <w:proofErr w:type="gramEnd"/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金，證明新生也能快速銜接國際水準。另有石欣雅(玉井工商畢)、楊舒淳(輔英科大畢)獲銀牌，陳宜姍(育英</w:t>
      </w:r>
      <w:proofErr w:type="gramStart"/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醫專畢</w:t>
      </w:r>
      <w:proofErr w:type="gramEnd"/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)摘銅，顯示學系在香</w:t>
      </w:r>
      <w:proofErr w:type="gramStart"/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氛</w:t>
      </w:r>
      <w:proofErr w:type="gramEnd"/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、美</w:t>
      </w:r>
      <w:proofErr w:type="gramStart"/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睫</w:t>
      </w:r>
      <w:proofErr w:type="gramEnd"/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與藝術創作等多元領域的完整培訓。</w:t>
      </w:r>
    </w:p>
    <w:p w:rsidR="00C017AC" w:rsidRPr="00C017AC" w:rsidRDefault="00C017AC" w:rsidP="00C017A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輔英科大健美系以競賽強化教學、國際合作與</w:t>
      </w:r>
      <w:proofErr w:type="gramStart"/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產學鏈結</w:t>
      </w:r>
      <w:proofErr w:type="gramEnd"/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為三大支柱，讓學生在校即累積「即戰力、證照力、國際履歷」。未</w:t>
      </w:r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來將持續導入國際標準、強化實作課程與海外交流，協助學生站上更大的舞台。（圖</w:t>
      </w:r>
      <w:proofErr w:type="gramStart"/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╱</w:t>
      </w:r>
      <w:proofErr w:type="gramEnd"/>
      <w:r w:rsidRPr="00C017A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輔英科大提供）</w:t>
      </w:r>
    </w:p>
    <w:p w:rsidR="00A7060C" w:rsidRPr="00C017AC" w:rsidRDefault="00A7060C" w:rsidP="00C017AC">
      <w:bookmarkStart w:id="0" w:name="_GoBack"/>
      <w:bookmarkEnd w:id="0"/>
    </w:p>
    <w:sectPr w:rsidR="00A7060C" w:rsidRPr="00C017A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1B5713"/>
    <w:multiLevelType w:val="multilevel"/>
    <w:tmpl w:val="9CB69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7AC"/>
    <w:rsid w:val="00A7060C"/>
    <w:rsid w:val="00C01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375CA0-FCF8-431E-A1FB-2B9DDF16E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C017A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017AC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C017AC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017AC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C017AC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C017AC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C017AC"/>
    <w:rPr>
      <w:color w:val="0000FF"/>
      <w:u w:val="single"/>
    </w:rPr>
  </w:style>
  <w:style w:type="character" w:customStyle="1" w:styleId="text-px14">
    <w:name w:val="text-px14"/>
    <w:basedOn w:val="a0"/>
    <w:rsid w:val="00C017AC"/>
  </w:style>
  <w:style w:type="character" w:customStyle="1" w:styleId="ml-15">
    <w:name w:val="ml-1.5"/>
    <w:basedOn w:val="a0"/>
    <w:rsid w:val="00C017AC"/>
  </w:style>
  <w:style w:type="paragraph" w:customStyle="1" w:styleId="mb-module-gap">
    <w:name w:val="mb-module-gap"/>
    <w:basedOn w:val="a"/>
    <w:rsid w:val="00C017A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ext-px12">
    <w:name w:val="text-px12"/>
    <w:basedOn w:val="a0"/>
    <w:rsid w:val="00C017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8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0254">
          <w:marLeft w:val="0"/>
          <w:marRight w:val="0"/>
          <w:marTop w:val="0"/>
          <w:marBottom w:val="12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389300059">
          <w:marLeft w:val="0"/>
          <w:marRight w:val="0"/>
          <w:marTop w:val="30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3498363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12102242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913857721">
                      <w:marLeft w:val="0"/>
                      <w:marRight w:val="0"/>
                      <w:marTop w:val="0"/>
                      <w:marBottom w:val="3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524826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271859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  <w:div w:id="100382635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77374748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8232680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39231690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604454474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99680698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899294747">
              <w:marLeft w:val="0"/>
              <w:marRight w:val="0"/>
              <w:marTop w:val="0"/>
              <w:marBottom w:val="12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0173700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999261488">
                      <w:marLeft w:val="0"/>
                      <w:marRight w:val="0"/>
                      <w:marTop w:val="0"/>
                      <w:marBottom w:val="12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9825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1546140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704094696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479470253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18994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67137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776898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96829213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51676237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031765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74090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990597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53735816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2022008775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32911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1230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615604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85956987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434784979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686442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278488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534807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4486013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207022976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76915648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2007903988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206224917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taiwan.net/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hyperlink" Target="https://tw.news.yahoo.com/fun/" TargetMode="External"/><Relationship Id="rId12" Type="http://schemas.openxmlformats.org/officeDocument/2006/relationships/hyperlink" Target="https://tw.news.yahoo.com/wbc-%E5%B1%B1%E6%9C%AC%E7%94%B1%E4%BC%B8%E5%90%9E%E6%95%97%E5%96%8A-%E5%BE%88%E4%B8%8D%E7%94%98%E5%BF%83-%E5%9B%9E%E9%81%93%E5%A5%87%E8%A2%AB%E5%A7%94%E5%85%A7%E7%91%9E%E6%8B%89%E9%9A%8A%E5%8F%8B-%E8%B6%85%E7%87%A6%E7%88%9B%E7%AC%91%E8%87%89-014500202.html" TargetMode="External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hyperlink" Target="https://tw.sports.yahoo.com/news/wbc-%E5%A7%94%E5%85%A7%E7%91%9E%E6%8B%89%E7%90%83%E6%98%9F%E8%BF%8E%E6%97%A5%E6%9C%AC%E5%BE%8C%E6%95%97%E4%BA%BA%E5%93%81%E5%96%8A-%E5%90%83%E5%A3%BD%E5%8F%B8-%E9%9F%93%E5%AA%92%E6%89%B9-%E8%B4%8F%E6%88%91%E5%80%91%E8%AA%AA%E5%90%83%E6%B3%A1%E8%8F%9C-141551425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tw.news.yahoo.com/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5" Type="http://schemas.openxmlformats.org/officeDocument/2006/relationships/image" Target="media/image6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tw.news.yahoo.com/%E5%90%84%E5%9C%8B%E5%86%B7%E5%B0%8D%E8%AD%B7%E8%88%AA%E8%8D%B7%E8%8E%AB%E8%8C%B2%E8%AB%8B%E6%B1%82-%E4%BB%96%E8%A6%81%E5%8F%B0%E7%81%A3%E8%B7%B3%E5%87%BA%E4%BE%86-1%E5%8F%A5%E6%8C%BA%E5%B7%9D%E6%99%AE-%E6%9C%83%E9%9D%9E%E5%B8%B8%E6%9C%89%E5%83%B9%E5%80%BC-215000446.htm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414</Words>
  <Characters>2363</Characters>
  <Application>Microsoft Office Word</Application>
  <DocSecurity>0</DocSecurity>
  <Lines>19</Lines>
  <Paragraphs>5</Paragraphs>
  <ScaleCrop>false</ScaleCrop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2026-03-18T03:08:00Z</dcterms:created>
  <dcterms:modified xsi:type="dcterms:W3CDTF">2026-03-18T03:26:00Z</dcterms:modified>
</cp:coreProperties>
</file>